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843"/>
        <w:gridCol w:w="7796"/>
      </w:tblGrid>
      <w:tr w:rsidR="00446C58" w:rsidRPr="00281EB3" w:rsidTr="00DE04DD">
        <w:trPr>
          <w:trHeight w:val="68"/>
        </w:trPr>
        <w:tc>
          <w:tcPr>
            <w:tcW w:w="1843" w:type="dxa"/>
            <w:vMerge w:val="restart"/>
          </w:tcPr>
          <w:p w:rsidR="00446C58" w:rsidRPr="00281EB3" w:rsidRDefault="00AE6D52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 w:rsidRPr="00AE6D52">
              <w:rPr>
                <w:b/>
                <w:bCs/>
                <w:noProof/>
              </w:rPr>
              <w:drawing>
                <wp:inline distT="0" distB="0" distL="0" distR="0">
                  <wp:extent cx="781050" cy="961223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16" cy="963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446C58" w:rsidRPr="00281EB3" w:rsidRDefault="00446C58" w:rsidP="00DE04DD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b/>
                <w:spacing w:val="2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 xml:space="preserve">ФГБОУ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ВО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281EB3">
              <w:rPr>
                <w:b/>
                <w:bCs/>
                <w:color w:val="000000"/>
                <w:sz w:val="24"/>
              </w:rPr>
              <w:t>«Липецкий государственный технический университет»</w:t>
            </w:r>
          </w:p>
        </w:tc>
      </w:tr>
      <w:tr w:rsidR="00446C58" w:rsidRPr="002E33B8" w:rsidTr="00DE04DD">
        <w:trPr>
          <w:trHeight w:val="68"/>
        </w:trPr>
        <w:tc>
          <w:tcPr>
            <w:tcW w:w="1843" w:type="dxa"/>
            <w:vMerge/>
          </w:tcPr>
          <w:p w:rsidR="00446C58" w:rsidRPr="002E33B8" w:rsidRDefault="00446C58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446C58" w:rsidRPr="002E33B8" w:rsidRDefault="00446C58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446C58" w:rsidRPr="002E33B8" w:rsidTr="00DE04DD">
        <w:trPr>
          <w:trHeight w:val="68"/>
        </w:trPr>
        <w:tc>
          <w:tcPr>
            <w:tcW w:w="1843" w:type="dxa"/>
            <w:vMerge/>
          </w:tcPr>
          <w:p w:rsidR="00446C58" w:rsidRPr="002E33B8" w:rsidRDefault="00446C58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446C58" w:rsidRPr="002E33B8" w:rsidRDefault="00446C58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446C58" w:rsidRPr="002E33B8" w:rsidTr="00DE04DD">
        <w:trPr>
          <w:trHeight w:val="68"/>
        </w:trPr>
        <w:tc>
          <w:tcPr>
            <w:tcW w:w="1843" w:type="dxa"/>
            <w:vMerge/>
          </w:tcPr>
          <w:p w:rsidR="00446C58" w:rsidRPr="002E33B8" w:rsidRDefault="00446C58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446C58" w:rsidRPr="002E33B8" w:rsidRDefault="00446C58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</w:tbl>
    <w:p w:rsidR="00CE698C" w:rsidRDefault="00CE698C" w:rsidP="00CE698C">
      <w:pPr>
        <w:rPr>
          <w:rFonts w:eastAsia="Calibri"/>
          <w:sz w:val="28"/>
          <w:lang w:eastAsia="en-US"/>
        </w:rPr>
      </w:pPr>
    </w:p>
    <w:p w:rsidR="00CE698C" w:rsidRPr="00864D57" w:rsidRDefault="00CE698C" w:rsidP="00CE698C">
      <w:pPr>
        <w:spacing w:line="360" w:lineRule="auto"/>
        <w:ind w:left="4961"/>
        <w:rPr>
          <w:b/>
          <w:bCs/>
          <w:sz w:val="28"/>
          <w:szCs w:val="28"/>
        </w:rPr>
      </w:pPr>
      <w:r w:rsidRPr="00864D57">
        <w:rPr>
          <w:b/>
          <w:bCs/>
          <w:spacing w:val="20"/>
          <w:sz w:val="28"/>
          <w:szCs w:val="28"/>
        </w:rPr>
        <w:t>УТВЕРЖДАЮ</w:t>
      </w:r>
    </w:p>
    <w:p w:rsidR="00DC2678" w:rsidRPr="003E34D5" w:rsidRDefault="00DC2678" w:rsidP="00DC2678">
      <w:pPr>
        <w:ind w:left="4961"/>
        <w:rPr>
          <w:bCs/>
          <w:spacing w:val="20"/>
          <w:sz w:val="28"/>
          <w:szCs w:val="28"/>
        </w:rPr>
      </w:pPr>
      <w:r w:rsidRPr="003E34D5">
        <w:rPr>
          <w:bCs/>
          <w:spacing w:val="20"/>
          <w:sz w:val="28"/>
          <w:szCs w:val="28"/>
        </w:rPr>
        <w:t>(</w:t>
      </w:r>
      <w:r>
        <w:rPr>
          <w:bCs/>
          <w:spacing w:val="20"/>
          <w:sz w:val="28"/>
          <w:szCs w:val="28"/>
        </w:rPr>
        <w:t>У</w:t>
      </w:r>
      <w:r w:rsidRPr="003E34D5">
        <w:rPr>
          <w:bCs/>
          <w:spacing w:val="20"/>
          <w:sz w:val="28"/>
          <w:szCs w:val="28"/>
        </w:rPr>
        <w:t>казывается должность в</w:t>
      </w:r>
      <w:r>
        <w:rPr>
          <w:bCs/>
          <w:spacing w:val="20"/>
          <w:sz w:val="28"/>
          <w:szCs w:val="28"/>
        </w:rPr>
        <w:t>ладель</w:t>
      </w:r>
      <w:r w:rsidRPr="003E34D5">
        <w:rPr>
          <w:bCs/>
          <w:spacing w:val="20"/>
          <w:sz w:val="28"/>
          <w:szCs w:val="28"/>
        </w:rPr>
        <w:t>ца процесса)</w:t>
      </w:r>
    </w:p>
    <w:p w:rsidR="00CE698C" w:rsidRPr="00864D57" w:rsidRDefault="00CE698C" w:rsidP="00CE698C">
      <w:pPr>
        <w:spacing w:line="360" w:lineRule="auto"/>
        <w:ind w:left="4961"/>
        <w:rPr>
          <w:bCs/>
          <w:sz w:val="28"/>
          <w:szCs w:val="28"/>
        </w:rPr>
      </w:pPr>
      <w:r w:rsidRPr="00864D57">
        <w:rPr>
          <w:bCs/>
          <w:sz w:val="28"/>
          <w:szCs w:val="28"/>
        </w:rPr>
        <w:t>__________________</w:t>
      </w:r>
      <w:r>
        <w:rPr>
          <w:bCs/>
          <w:sz w:val="28"/>
          <w:szCs w:val="28"/>
        </w:rPr>
        <w:t>__</w:t>
      </w:r>
      <w:r w:rsidRPr="00864D57">
        <w:rPr>
          <w:bCs/>
          <w:sz w:val="28"/>
          <w:szCs w:val="28"/>
        </w:rPr>
        <w:t>__ И.О. Фамилия</w:t>
      </w:r>
    </w:p>
    <w:p w:rsidR="00CE698C" w:rsidRPr="00A87B3C" w:rsidRDefault="00CE698C" w:rsidP="00CE698C">
      <w:pPr>
        <w:jc w:val="center"/>
        <w:rPr>
          <w:rFonts w:ascii="Calibri" w:hAnsi="Calibri" w:cs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Pr="00BF5530">
        <w:rPr>
          <w:bCs/>
          <w:sz w:val="28"/>
          <w:szCs w:val="28"/>
        </w:rPr>
        <w:t xml:space="preserve">«____» ___________________ </w:t>
      </w:r>
      <w:r w:rsidRPr="00BF5530">
        <w:rPr>
          <w:bCs/>
          <w:spacing w:val="20"/>
          <w:sz w:val="28"/>
          <w:szCs w:val="28"/>
        </w:rPr>
        <w:t>20ХХ</w:t>
      </w:r>
      <w:r w:rsidRPr="00BF5530">
        <w:rPr>
          <w:bCs/>
          <w:sz w:val="28"/>
          <w:szCs w:val="28"/>
        </w:rPr>
        <w:t xml:space="preserve"> г.</w:t>
      </w:r>
      <w:r w:rsidRPr="00673152">
        <w:rPr>
          <w:rFonts w:ascii="Calibri" w:hAnsi="Calibri" w:cs="Calibri"/>
          <w:bCs/>
          <w:sz w:val="28"/>
          <w:szCs w:val="28"/>
        </w:rPr>
        <w:t xml:space="preserve"> </w:t>
      </w:r>
    </w:p>
    <w:p w:rsidR="00CE698C" w:rsidRDefault="00CE698C" w:rsidP="00CE698C">
      <w:pPr>
        <w:rPr>
          <w:rFonts w:eastAsia="Calibri"/>
          <w:sz w:val="28"/>
          <w:lang w:eastAsia="en-US"/>
        </w:rPr>
      </w:pPr>
    </w:p>
    <w:p w:rsidR="00CE698C" w:rsidRDefault="00CE698C" w:rsidP="00CE698C">
      <w:pPr>
        <w:rPr>
          <w:rFonts w:eastAsia="Calibri"/>
          <w:sz w:val="28"/>
          <w:lang w:eastAsia="en-US"/>
        </w:rPr>
      </w:pPr>
    </w:p>
    <w:p w:rsidR="00CE698C" w:rsidRPr="00073C69" w:rsidRDefault="00CE698C" w:rsidP="00CE698C">
      <w:pPr>
        <w:rPr>
          <w:rFonts w:eastAsia="Calibri"/>
          <w:sz w:val="28"/>
          <w:lang w:eastAsia="en-US"/>
        </w:rPr>
      </w:pPr>
      <w:bookmarkStart w:id="0" w:name="_GoBack"/>
      <w:bookmarkEnd w:id="0"/>
    </w:p>
    <w:p w:rsidR="00CE698C" w:rsidRPr="00073C69" w:rsidRDefault="00CE698C" w:rsidP="00CE698C">
      <w:pPr>
        <w:rPr>
          <w:rFonts w:eastAsia="Calibri"/>
          <w:sz w:val="28"/>
          <w:lang w:eastAsia="en-US"/>
        </w:rPr>
      </w:pPr>
    </w:p>
    <w:p w:rsidR="00CE698C" w:rsidRPr="00A1078A" w:rsidRDefault="00CE698C" w:rsidP="00CE698C">
      <w:pPr>
        <w:jc w:val="center"/>
        <w:rPr>
          <w:rFonts w:ascii="Calibri" w:hAnsi="Calibri"/>
        </w:rPr>
      </w:pPr>
    </w:p>
    <w:tbl>
      <w:tblPr>
        <w:tblW w:w="1001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5353"/>
        <w:gridCol w:w="2322"/>
      </w:tblGrid>
      <w:tr w:rsidR="00CE698C" w:rsidRPr="00673152" w:rsidTr="00632A6D">
        <w:trPr>
          <w:cantSplit/>
          <w:jc w:val="center"/>
        </w:trPr>
        <w:tc>
          <w:tcPr>
            <w:tcW w:w="10013" w:type="dxa"/>
            <w:gridSpan w:val="3"/>
            <w:vAlign w:val="bottom"/>
          </w:tcPr>
          <w:p w:rsidR="00CE698C" w:rsidRPr="00673152" w:rsidRDefault="00CE698C" w:rsidP="00632A6D">
            <w:pPr>
              <w:widowControl w:val="0"/>
              <w:jc w:val="center"/>
            </w:pPr>
            <w:r w:rsidRPr="00673152">
              <w:rPr>
                <w:b/>
                <w:spacing w:val="20"/>
                <w:sz w:val="28"/>
                <w:szCs w:val="28"/>
              </w:rPr>
              <w:t>ИНСТРУКЦИЯ ПО ВЗАИМОДЕЙСТВИЮ ПРИ РАСПРЕДЕЛЕНИИ ЭНЕРГОРЕСУРСОВ</w:t>
            </w:r>
          </w:p>
        </w:tc>
      </w:tr>
      <w:tr w:rsidR="00CE698C" w:rsidRPr="00673152" w:rsidTr="00632A6D">
        <w:trPr>
          <w:cantSplit/>
          <w:jc w:val="center"/>
        </w:trPr>
        <w:tc>
          <w:tcPr>
            <w:tcW w:w="2338" w:type="dxa"/>
            <w:vAlign w:val="bottom"/>
          </w:tcPr>
          <w:p w:rsidR="00CE698C" w:rsidRPr="00673152" w:rsidRDefault="00CE698C" w:rsidP="00632A6D">
            <w:pPr>
              <w:widowControl w:val="0"/>
              <w:spacing w:before="120"/>
              <w:jc w:val="center"/>
            </w:pPr>
          </w:p>
        </w:tc>
        <w:tc>
          <w:tcPr>
            <w:tcW w:w="5353" w:type="dxa"/>
            <w:tcBorders>
              <w:bottom w:val="single" w:sz="4" w:space="0" w:color="auto"/>
            </w:tcBorders>
            <w:vAlign w:val="bottom"/>
          </w:tcPr>
          <w:p w:rsidR="00CE698C" w:rsidRPr="00673152" w:rsidRDefault="00CE698C" w:rsidP="00632A6D">
            <w:pPr>
              <w:widowControl w:val="0"/>
              <w:spacing w:before="120"/>
              <w:jc w:val="center"/>
            </w:pPr>
          </w:p>
        </w:tc>
        <w:tc>
          <w:tcPr>
            <w:tcW w:w="2322" w:type="dxa"/>
            <w:vAlign w:val="bottom"/>
          </w:tcPr>
          <w:p w:rsidR="00CE698C" w:rsidRPr="00673152" w:rsidRDefault="00CE698C" w:rsidP="00632A6D">
            <w:pPr>
              <w:widowControl w:val="0"/>
              <w:spacing w:before="120"/>
              <w:jc w:val="center"/>
            </w:pPr>
          </w:p>
        </w:tc>
      </w:tr>
      <w:tr w:rsidR="00CE698C" w:rsidRPr="00673152" w:rsidTr="00632A6D">
        <w:trPr>
          <w:cantSplit/>
          <w:jc w:val="center"/>
        </w:trPr>
        <w:tc>
          <w:tcPr>
            <w:tcW w:w="2338" w:type="dxa"/>
            <w:vAlign w:val="bottom"/>
          </w:tcPr>
          <w:p w:rsidR="00CE698C" w:rsidRPr="00673152" w:rsidRDefault="00CE698C" w:rsidP="00632A6D">
            <w:pPr>
              <w:widowControl w:val="0"/>
              <w:spacing w:before="120"/>
              <w:jc w:val="center"/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:rsidR="00CE698C" w:rsidRPr="00673152" w:rsidRDefault="00CE698C" w:rsidP="00632A6D">
            <w:pPr>
              <w:widowControl w:val="0"/>
              <w:jc w:val="center"/>
            </w:pPr>
            <w:r w:rsidRPr="00673152">
              <w:t>(</w:t>
            </w:r>
            <w:r w:rsidRPr="00673152">
              <w:rPr>
                <w:sz w:val="20"/>
                <w:szCs w:val="20"/>
              </w:rPr>
              <w:t>название инструкции по взаимодействию)</w:t>
            </w:r>
          </w:p>
        </w:tc>
        <w:tc>
          <w:tcPr>
            <w:tcW w:w="2322" w:type="dxa"/>
            <w:vAlign w:val="bottom"/>
          </w:tcPr>
          <w:p w:rsidR="00CE698C" w:rsidRPr="00673152" w:rsidRDefault="00CE698C" w:rsidP="00632A6D">
            <w:pPr>
              <w:widowControl w:val="0"/>
              <w:spacing w:before="120"/>
              <w:jc w:val="center"/>
            </w:pPr>
          </w:p>
        </w:tc>
      </w:tr>
      <w:tr w:rsidR="00CE698C" w:rsidRPr="00673152" w:rsidTr="00632A6D">
        <w:trPr>
          <w:cantSplit/>
          <w:jc w:val="center"/>
        </w:trPr>
        <w:tc>
          <w:tcPr>
            <w:tcW w:w="2338" w:type="dxa"/>
            <w:vAlign w:val="bottom"/>
          </w:tcPr>
          <w:p w:rsidR="00CE698C" w:rsidRPr="00673152" w:rsidRDefault="00CE698C" w:rsidP="00632A6D">
            <w:pPr>
              <w:widowControl w:val="0"/>
              <w:spacing w:before="120"/>
              <w:jc w:val="right"/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bottom w:val="single" w:sz="4" w:space="0" w:color="auto"/>
            </w:tcBorders>
            <w:vAlign w:val="bottom"/>
          </w:tcPr>
          <w:p w:rsidR="00CE698C" w:rsidRPr="00673152" w:rsidRDefault="00CE698C" w:rsidP="00632A6D">
            <w:pPr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ИВ-02069875-ХХХ-20ХХ</w:t>
            </w:r>
          </w:p>
        </w:tc>
        <w:tc>
          <w:tcPr>
            <w:tcW w:w="2322" w:type="dxa"/>
            <w:vAlign w:val="bottom"/>
          </w:tcPr>
          <w:p w:rsidR="00CE698C" w:rsidRPr="00673152" w:rsidRDefault="00CE698C" w:rsidP="00632A6D">
            <w:pPr>
              <w:widowControl w:val="0"/>
              <w:spacing w:before="120"/>
              <w:jc w:val="center"/>
            </w:pPr>
          </w:p>
        </w:tc>
      </w:tr>
      <w:tr w:rsidR="00CE698C" w:rsidRPr="00673152" w:rsidTr="00632A6D">
        <w:trPr>
          <w:cantSplit/>
          <w:jc w:val="center"/>
        </w:trPr>
        <w:tc>
          <w:tcPr>
            <w:tcW w:w="2338" w:type="dxa"/>
            <w:vAlign w:val="bottom"/>
          </w:tcPr>
          <w:p w:rsidR="00CE698C" w:rsidRPr="00673152" w:rsidRDefault="00CE698C" w:rsidP="00632A6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353" w:type="dxa"/>
            <w:vAlign w:val="bottom"/>
          </w:tcPr>
          <w:p w:rsidR="00CE698C" w:rsidRPr="00673152" w:rsidRDefault="00CE698C" w:rsidP="00632A6D">
            <w:pPr>
              <w:widowControl w:val="0"/>
              <w:jc w:val="center"/>
              <w:rPr>
                <w:sz w:val="20"/>
              </w:rPr>
            </w:pPr>
            <w:r w:rsidRPr="00673152">
              <w:rPr>
                <w:sz w:val="20"/>
              </w:rPr>
              <w:t>(шифр инструкции по взаимодействию при распределении энергоресурсов)</w:t>
            </w:r>
          </w:p>
        </w:tc>
        <w:tc>
          <w:tcPr>
            <w:tcW w:w="2322" w:type="dxa"/>
            <w:vAlign w:val="bottom"/>
          </w:tcPr>
          <w:p w:rsidR="00CE698C" w:rsidRPr="00673152" w:rsidRDefault="00CE698C" w:rsidP="00632A6D">
            <w:pPr>
              <w:widowControl w:val="0"/>
              <w:jc w:val="center"/>
              <w:rPr>
                <w:sz w:val="20"/>
              </w:rPr>
            </w:pPr>
          </w:p>
        </w:tc>
      </w:tr>
      <w:tr w:rsidR="00CE698C" w:rsidRPr="00673152" w:rsidTr="00632A6D">
        <w:trPr>
          <w:cantSplit/>
          <w:jc w:val="center"/>
        </w:trPr>
        <w:tc>
          <w:tcPr>
            <w:tcW w:w="2338" w:type="dxa"/>
            <w:vAlign w:val="bottom"/>
          </w:tcPr>
          <w:p w:rsidR="00CE698C" w:rsidRPr="00673152" w:rsidRDefault="00CE698C" w:rsidP="00632A6D">
            <w:pPr>
              <w:widowControl w:val="0"/>
              <w:jc w:val="center"/>
            </w:pPr>
          </w:p>
        </w:tc>
        <w:tc>
          <w:tcPr>
            <w:tcW w:w="5353" w:type="dxa"/>
            <w:vAlign w:val="bottom"/>
          </w:tcPr>
          <w:p w:rsidR="00CE698C" w:rsidRPr="00673152" w:rsidRDefault="00CE698C" w:rsidP="00632A6D">
            <w:pPr>
              <w:widowControl w:val="0"/>
              <w:jc w:val="center"/>
            </w:pPr>
          </w:p>
        </w:tc>
        <w:tc>
          <w:tcPr>
            <w:tcW w:w="2322" w:type="dxa"/>
            <w:vAlign w:val="bottom"/>
          </w:tcPr>
          <w:p w:rsidR="00CE698C" w:rsidRPr="00673152" w:rsidRDefault="00CE698C" w:rsidP="00632A6D">
            <w:pPr>
              <w:widowControl w:val="0"/>
              <w:jc w:val="center"/>
            </w:pPr>
          </w:p>
        </w:tc>
      </w:tr>
      <w:tr w:rsidR="00CE698C" w:rsidRPr="00673152" w:rsidTr="00632A6D">
        <w:trPr>
          <w:cantSplit/>
          <w:jc w:val="center"/>
        </w:trPr>
        <w:tc>
          <w:tcPr>
            <w:tcW w:w="2338" w:type="dxa"/>
            <w:vAlign w:val="bottom"/>
          </w:tcPr>
          <w:p w:rsidR="00CE698C" w:rsidRPr="00673152" w:rsidRDefault="00CE698C" w:rsidP="00632A6D">
            <w:pPr>
              <w:widowControl w:val="0"/>
              <w:jc w:val="right"/>
            </w:pPr>
            <w:r w:rsidRPr="003F7BF2">
              <w:t>Взамен</w:t>
            </w:r>
            <w:r w:rsidRPr="00673152">
              <w:rPr>
                <w:rStyle w:val="a6"/>
              </w:rPr>
              <w:footnoteReference w:id="1"/>
            </w:r>
            <w:r w:rsidRPr="00673152">
              <w:t xml:space="preserve"> </w:t>
            </w:r>
          </w:p>
        </w:tc>
        <w:tc>
          <w:tcPr>
            <w:tcW w:w="5353" w:type="dxa"/>
            <w:tcBorders>
              <w:bottom w:val="single" w:sz="4" w:space="0" w:color="auto"/>
            </w:tcBorders>
            <w:vAlign w:val="bottom"/>
          </w:tcPr>
          <w:p w:rsidR="00CE698C" w:rsidRPr="00673152" w:rsidRDefault="00CE698C" w:rsidP="00632A6D">
            <w:pPr>
              <w:widowControl w:val="0"/>
              <w:jc w:val="center"/>
            </w:pPr>
            <w:r w:rsidRPr="003F7BF2">
              <w:rPr>
                <w:sz w:val="28"/>
                <w:szCs w:val="28"/>
              </w:rPr>
              <w:t>ИВ-02069875-ХХХ-20ХХ</w:t>
            </w:r>
          </w:p>
        </w:tc>
        <w:tc>
          <w:tcPr>
            <w:tcW w:w="2322" w:type="dxa"/>
            <w:vAlign w:val="bottom"/>
          </w:tcPr>
          <w:p w:rsidR="00CE698C" w:rsidRPr="00673152" w:rsidRDefault="00CE698C" w:rsidP="00632A6D">
            <w:pPr>
              <w:widowControl w:val="0"/>
              <w:jc w:val="center"/>
            </w:pPr>
          </w:p>
        </w:tc>
      </w:tr>
      <w:tr w:rsidR="00CE698C" w:rsidRPr="00673152" w:rsidTr="00632A6D">
        <w:trPr>
          <w:cantSplit/>
          <w:jc w:val="center"/>
        </w:trPr>
        <w:tc>
          <w:tcPr>
            <w:tcW w:w="2338" w:type="dxa"/>
            <w:vAlign w:val="bottom"/>
          </w:tcPr>
          <w:p w:rsidR="00CE698C" w:rsidRPr="00673152" w:rsidRDefault="00CE698C" w:rsidP="00632A6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  <w:vAlign w:val="bottom"/>
          </w:tcPr>
          <w:p w:rsidR="00CE698C" w:rsidRPr="00673152" w:rsidRDefault="00CE698C" w:rsidP="00632A6D">
            <w:pPr>
              <w:widowControl w:val="0"/>
              <w:jc w:val="center"/>
              <w:rPr>
                <w:sz w:val="20"/>
              </w:rPr>
            </w:pPr>
            <w:r w:rsidRPr="00673152">
              <w:rPr>
                <w:sz w:val="20"/>
              </w:rPr>
              <w:t>(шифр отменяемой инструкции по взаимодействию при распределении энергоресурсов)</w:t>
            </w:r>
          </w:p>
        </w:tc>
        <w:tc>
          <w:tcPr>
            <w:tcW w:w="2322" w:type="dxa"/>
            <w:vAlign w:val="bottom"/>
          </w:tcPr>
          <w:p w:rsidR="00CE698C" w:rsidRPr="00673152" w:rsidRDefault="00CE698C" w:rsidP="00632A6D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CE698C" w:rsidRDefault="00CE698C" w:rsidP="00CE698C">
      <w:pPr>
        <w:jc w:val="center"/>
        <w:rPr>
          <w:rFonts w:ascii="Calibri" w:hAnsi="Calibri"/>
        </w:rPr>
      </w:pPr>
    </w:p>
    <w:p w:rsidR="00EB224D" w:rsidRDefault="00EB224D" w:rsidP="00CE698C">
      <w:pPr>
        <w:jc w:val="center"/>
        <w:rPr>
          <w:rFonts w:ascii="Calibri" w:hAnsi="Calibri"/>
        </w:rPr>
      </w:pPr>
    </w:p>
    <w:p w:rsidR="00CE698C" w:rsidRPr="00A1078A" w:rsidRDefault="00CE698C" w:rsidP="00CE698C">
      <w:pPr>
        <w:jc w:val="center"/>
        <w:rPr>
          <w:rFonts w:ascii="Calibri" w:hAnsi="Calibri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0"/>
        <w:gridCol w:w="451"/>
        <w:gridCol w:w="130"/>
        <w:gridCol w:w="295"/>
        <w:gridCol w:w="425"/>
        <w:gridCol w:w="426"/>
        <w:gridCol w:w="1933"/>
        <w:gridCol w:w="2418"/>
        <w:gridCol w:w="2418"/>
      </w:tblGrid>
      <w:tr w:rsidR="00EB224D" w:rsidTr="007D7376">
        <w:tc>
          <w:tcPr>
            <w:tcW w:w="1701" w:type="dxa"/>
            <w:gridSpan w:val="2"/>
            <w:vAlign w:val="bottom"/>
          </w:tcPr>
          <w:p w:rsidR="00EB224D" w:rsidRPr="00FE2D06" w:rsidRDefault="00EB224D" w:rsidP="007D7376">
            <w:pPr>
              <w:tabs>
                <w:tab w:val="left" w:pos="6804"/>
              </w:tabs>
            </w:pPr>
            <w:r w:rsidRPr="00FE2D06">
              <w:t xml:space="preserve">Дата введения </w:t>
            </w:r>
          </w:p>
        </w:tc>
        <w:tc>
          <w:tcPr>
            <w:tcW w:w="425" w:type="dxa"/>
            <w:gridSpan w:val="2"/>
          </w:tcPr>
          <w:p w:rsidR="00EB224D" w:rsidRDefault="00EB224D" w:rsidP="007D73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2D06"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B224D" w:rsidRDefault="00EB224D" w:rsidP="007D73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EB224D" w:rsidRPr="00FE2D06" w:rsidRDefault="00EB224D" w:rsidP="007D7376">
            <w:pPr>
              <w:tabs>
                <w:tab w:val="left" w:pos="6804"/>
              </w:tabs>
              <w:rPr>
                <w:spacing w:val="8"/>
              </w:rPr>
            </w:pPr>
            <w:r w:rsidRPr="00FE2D06">
              <w:t>»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EB224D" w:rsidRDefault="00EB224D" w:rsidP="007D73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8" w:type="dxa"/>
          </w:tcPr>
          <w:p w:rsidR="00EB224D" w:rsidRDefault="00EB224D" w:rsidP="007D73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spacing w:val="4"/>
              </w:rPr>
              <w:t>20ХХ</w:t>
            </w:r>
            <w:r w:rsidRPr="00FE2D06">
              <w:rPr>
                <w:spacing w:val="4"/>
              </w:rPr>
              <w:t xml:space="preserve"> года</w:t>
            </w:r>
          </w:p>
        </w:tc>
        <w:tc>
          <w:tcPr>
            <w:tcW w:w="2418" w:type="dxa"/>
          </w:tcPr>
          <w:p w:rsidR="00EB224D" w:rsidRDefault="00EB224D" w:rsidP="007D73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EB224D" w:rsidTr="007D7376">
        <w:tc>
          <w:tcPr>
            <w:tcW w:w="1250" w:type="dxa"/>
          </w:tcPr>
          <w:p w:rsidR="00EB224D" w:rsidRDefault="00EB224D" w:rsidP="007D73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EB224D" w:rsidRDefault="00EB224D" w:rsidP="007D73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EB224D" w:rsidRDefault="00EB224D" w:rsidP="007D73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EB224D" w:rsidRDefault="00EB224D" w:rsidP="007D73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EB224D" w:rsidRDefault="00EB224D" w:rsidP="007D73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8" w:type="dxa"/>
          </w:tcPr>
          <w:p w:rsidR="00EB224D" w:rsidRDefault="00EB224D" w:rsidP="007D73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8" w:type="dxa"/>
          </w:tcPr>
          <w:p w:rsidR="00EB224D" w:rsidRDefault="00EB224D" w:rsidP="007D73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E698C" w:rsidRPr="00A1078A" w:rsidRDefault="00CE698C" w:rsidP="00CE698C">
      <w:pPr>
        <w:jc w:val="center"/>
        <w:rPr>
          <w:rFonts w:ascii="Calibri" w:hAnsi="Calibri"/>
        </w:rPr>
      </w:pPr>
    </w:p>
    <w:p w:rsidR="00CE698C" w:rsidRPr="00A1078A" w:rsidRDefault="00CE698C" w:rsidP="00CE698C">
      <w:pPr>
        <w:jc w:val="center"/>
        <w:rPr>
          <w:rFonts w:ascii="Calibri" w:hAnsi="Calibri"/>
        </w:rPr>
      </w:pPr>
    </w:p>
    <w:p w:rsidR="00CE698C" w:rsidRDefault="00CE698C" w:rsidP="00446C58">
      <w:pPr>
        <w:rPr>
          <w:rFonts w:ascii="Calibri" w:hAnsi="Calibri"/>
        </w:rPr>
      </w:pPr>
    </w:p>
    <w:p w:rsidR="00CE698C" w:rsidRDefault="00CE698C" w:rsidP="00CE698C">
      <w:pPr>
        <w:jc w:val="center"/>
        <w:rPr>
          <w:rFonts w:ascii="Calibri" w:hAnsi="Calibri"/>
          <w:lang w:val="en-US"/>
        </w:rPr>
      </w:pPr>
    </w:p>
    <w:p w:rsidR="003F7BF2" w:rsidRDefault="003F7BF2" w:rsidP="00073C69">
      <w:pPr>
        <w:rPr>
          <w:rFonts w:ascii="Calibri" w:hAnsi="Calibri"/>
          <w:lang w:val="en-US"/>
        </w:rPr>
      </w:pPr>
    </w:p>
    <w:p w:rsidR="009B6D44" w:rsidRDefault="009B6D44" w:rsidP="00073C69">
      <w:pPr>
        <w:rPr>
          <w:rFonts w:ascii="Calibri" w:hAnsi="Calibri"/>
        </w:rPr>
      </w:pPr>
    </w:p>
    <w:p w:rsidR="00AE6D52" w:rsidRDefault="00AE6D52" w:rsidP="00073C69">
      <w:pPr>
        <w:rPr>
          <w:rFonts w:ascii="Calibri" w:hAnsi="Calibri"/>
        </w:rPr>
      </w:pPr>
    </w:p>
    <w:p w:rsidR="00AE6D52" w:rsidRPr="00AE6D52" w:rsidRDefault="00AE6D52" w:rsidP="00073C69">
      <w:pPr>
        <w:rPr>
          <w:rFonts w:ascii="Calibri" w:hAnsi="Calibri"/>
        </w:rPr>
      </w:pPr>
    </w:p>
    <w:p w:rsidR="00CE698C" w:rsidRPr="00CE698C" w:rsidRDefault="00CE698C" w:rsidP="00CE698C">
      <w:pPr>
        <w:jc w:val="center"/>
        <w:rPr>
          <w:rFonts w:ascii="Calibri" w:hAnsi="Calibri"/>
          <w:lang w:val="en-US"/>
        </w:rPr>
      </w:pPr>
    </w:p>
    <w:tbl>
      <w:tblPr>
        <w:tblW w:w="1013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0136"/>
      </w:tblGrid>
      <w:tr w:rsidR="00CE698C" w:rsidRPr="003F7BF2" w:rsidTr="00632A6D">
        <w:trPr>
          <w:trHeight w:val="503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98C" w:rsidRPr="003F7BF2" w:rsidRDefault="00CE698C" w:rsidP="00632A6D">
            <w:pPr>
              <w:tabs>
                <w:tab w:val="left" w:pos="6804"/>
              </w:tabs>
              <w:jc w:val="center"/>
              <w:rPr>
                <w:spacing w:val="4"/>
              </w:rPr>
            </w:pPr>
            <w:r w:rsidRPr="003F7BF2">
              <w:rPr>
                <w:spacing w:val="4"/>
              </w:rPr>
              <w:t>г. Липецк</w:t>
            </w:r>
          </w:p>
        </w:tc>
      </w:tr>
      <w:tr w:rsidR="00CE698C" w:rsidRPr="003F7BF2" w:rsidTr="00632A6D">
        <w:trPr>
          <w:trHeight w:val="503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</w:tcPr>
          <w:p w:rsidR="00CE698C" w:rsidRPr="003F7BF2" w:rsidRDefault="00CE698C" w:rsidP="00632A6D">
            <w:pPr>
              <w:tabs>
                <w:tab w:val="left" w:pos="6804"/>
              </w:tabs>
              <w:jc w:val="center"/>
              <w:rPr>
                <w:spacing w:val="4"/>
              </w:rPr>
            </w:pPr>
            <w:r w:rsidRPr="003F7BF2">
              <w:rPr>
                <w:spacing w:val="4"/>
              </w:rPr>
              <w:t>20ХХ год</w:t>
            </w:r>
          </w:p>
        </w:tc>
      </w:tr>
    </w:tbl>
    <w:p w:rsidR="00CE698C" w:rsidRPr="00F137F5" w:rsidRDefault="00CE698C" w:rsidP="00136D07">
      <w:pPr>
        <w:numPr>
          <w:ilvl w:val="0"/>
          <w:numId w:val="1"/>
        </w:numPr>
        <w:tabs>
          <w:tab w:val="left" w:pos="993"/>
        </w:tabs>
        <w:spacing w:before="240"/>
        <w:ind w:left="567" w:hanging="567"/>
        <w:jc w:val="both"/>
        <w:rPr>
          <w:spacing w:val="20"/>
        </w:rPr>
      </w:pPr>
      <w:r w:rsidRPr="00F137F5">
        <w:rPr>
          <w:b/>
          <w:spacing w:val="20"/>
        </w:rPr>
        <w:lastRenderedPageBreak/>
        <w:t>СОДЕРЖАНИЕ</w:t>
      </w:r>
    </w:p>
    <w:p w:rsidR="00CE698C" w:rsidRPr="00F137F5" w:rsidRDefault="00CE698C" w:rsidP="00136D07">
      <w:pPr>
        <w:tabs>
          <w:tab w:val="left" w:pos="709"/>
        </w:tabs>
        <w:spacing w:before="120"/>
        <w:ind w:left="567"/>
        <w:jc w:val="both"/>
        <w:rPr>
          <w:spacing w:val="20"/>
        </w:rPr>
      </w:pPr>
      <w:r w:rsidRPr="00F137F5">
        <w:t>В разделе указывают порядковые номера и заголовки разделов (при необходимости – подразделов) данной ИВ, обозначения и заголовки приложений. После обозначений приложений в скобках указывают их статус (обязательные, рекомендуемые, справочные).</w:t>
      </w:r>
    </w:p>
    <w:p w:rsidR="00CE698C" w:rsidRPr="00F137F5" w:rsidRDefault="00CE698C" w:rsidP="00CE698C">
      <w:pPr>
        <w:numPr>
          <w:ilvl w:val="0"/>
          <w:numId w:val="1"/>
        </w:numPr>
        <w:tabs>
          <w:tab w:val="left" w:pos="709"/>
        </w:tabs>
        <w:spacing w:before="240"/>
        <w:ind w:left="567" w:hanging="567"/>
        <w:jc w:val="both"/>
        <w:rPr>
          <w:spacing w:val="20"/>
        </w:rPr>
      </w:pPr>
      <w:r w:rsidRPr="00F137F5">
        <w:rPr>
          <w:b/>
          <w:spacing w:val="20"/>
        </w:rPr>
        <w:t>ВВЕДЕНИЕ</w:t>
      </w:r>
    </w:p>
    <w:p w:rsidR="00CE698C" w:rsidRPr="00F137F5" w:rsidRDefault="00CE698C" w:rsidP="00CE698C">
      <w:pPr>
        <w:tabs>
          <w:tab w:val="left" w:pos="284"/>
        </w:tabs>
        <w:spacing w:before="120"/>
        <w:ind w:left="567"/>
        <w:jc w:val="both"/>
        <w:rPr>
          <w:spacing w:val="20"/>
        </w:rPr>
      </w:pPr>
      <w:r w:rsidRPr="00F137F5">
        <w:t>В разделе указывают:</w:t>
      </w:r>
    </w:p>
    <w:p w:rsidR="00136D07" w:rsidRDefault="00CE698C" w:rsidP="00136D07">
      <w:pPr>
        <w:numPr>
          <w:ilvl w:val="0"/>
          <w:numId w:val="2"/>
        </w:numPr>
        <w:tabs>
          <w:tab w:val="left" w:pos="284"/>
        </w:tabs>
        <w:spacing w:before="120"/>
        <w:ind w:left="1134" w:hanging="567"/>
        <w:jc w:val="both"/>
        <w:rPr>
          <w:spacing w:val="20"/>
        </w:rPr>
      </w:pPr>
      <w:r w:rsidRPr="00F137F5">
        <w:t>область применения данной инструкции по взаимодействию при распределении энергоресурсов;</w:t>
      </w:r>
    </w:p>
    <w:p w:rsidR="00136D07" w:rsidRDefault="00CE698C" w:rsidP="00136D07">
      <w:pPr>
        <w:numPr>
          <w:ilvl w:val="0"/>
          <w:numId w:val="2"/>
        </w:numPr>
        <w:tabs>
          <w:tab w:val="left" w:pos="284"/>
        </w:tabs>
        <w:spacing w:before="120"/>
        <w:ind w:left="1134" w:hanging="567"/>
        <w:jc w:val="both"/>
        <w:rPr>
          <w:spacing w:val="20"/>
        </w:rPr>
      </w:pPr>
      <w:r w:rsidRPr="00F137F5">
        <w:t xml:space="preserve">наименование схемы распределения энергоресурсов </w:t>
      </w:r>
      <w:r w:rsidR="000033C0">
        <w:t>в университете</w:t>
      </w:r>
      <w:r w:rsidRPr="00F137F5">
        <w:t>;</w:t>
      </w:r>
    </w:p>
    <w:p w:rsidR="00136D07" w:rsidRDefault="00CE698C" w:rsidP="00136D07">
      <w:pPr>
        <w:numPr>
          <w:ilvl w:val="0"/>
          <w:numId w:val="2"/>
        </w:numPr>
        <w:tabs>
          <w:tab w:val="left" w:pos="284"/>
        </w:tabs>
        <w:spacing w:before="120"/>
        <w:ind w:left="1134" w:hanging="567"/>
        <w:jc w:val="both"/>
        <w:rPr>
          <w:spacing w:val="20"/>
        </w:rPr>
      </w:pPr>
      <w:r w:rsidRPr="00F137F5">
        <w:t>должностных лиц, ответственных за выполнение требований инструкции по взаимодействию при распределении энергоресурсов;</w:t>
      </w:r>
    </w:p>
    <w:p w:rsidR="00136D07" w:rsidRDefault="00CE698C" w:rsidP="00136D07">
      <w:pPr>
        <w:numPr>
          <w:ilvl w:val="0"/>
          <w:numId w:val="2"/>
        </w:numPr>
        <w:tabs>
          <w:tab w:val="left" w:pos="284"/>
        </w:tabs>
        <w:spacing w:before="120"/>
        <w:ind w:left="1134" w:hanging="567"/>
        <w:jc w:val="both"/>
        <w:rPr>
          <w:spacing w:val="20"/>
        </w:rPr>
      </w:pPr>
      <w:r w:rsidRPr="00F137F5">
        <w:t>должностных лиц, контролирующих соблюдение требований инструкции по взаимодействию при распределении энергоресурсов;</w:t>
      </w:r>
    </w:p>
    <w:p w:rsidR="00CE698C" w:rsidRPr="00136D07" w:rsidRDefault="00CE698C" w:rsidP="00136D07">
      <w:pPr>
        <w:numPr>
          <w:ilvl w:val="0"/>
          <w:numId w:val="2"/>
        </w:numPr>
        <w:tabs>
          <w:tab w:val="left" w:pos="284"/>
        </w:tabs>
        <w:spacing w:before="120"/>
        <w:ind w:left="1134" w:hanging="567"/>
        <w:jc w:val="both"/>
        <w:rPr>
          <w:spacing w:val="20"/>
        </w:rPr>
      </w:pPr>
      <w:r w:rsidRPr="00F137F5">
        <w:t xml:space="preserve">требования по материальной ответственности работников, причинивших ущерб </w:t>
      </w:r>
      <w:r w:rsidR="00EB224D">
        <w:t>университету</w:t>
      </w:r>
      <w:r w:rsidRPr="00F137F5">
        <w:t xml:space="preserve"> в результате нарушений требований инструкции по взаимодействию при распределении энергоресурсов в порядке и на условиях, установленных Трудовым кодексом РФ.</w:t>
      </w:r>
    </w:p>
    <w:p w:rsidR="00CE698C" w:rsidRPr="00F137F5" w:rsidRDefault="00CE698C" w:rsidP="00136D07">
      <w:pPr>
        <w:numPr>
          <w:ilvl w:val="0"/>
          <w:numId w:val="1"/>
        </w:numPr>
        <w:tabs>
          <w:tab w:val="left" w:pos="709"/>
        </w:tabs>
        <w:spacing w:before="240"/>
        <w:ind w:left="567" w:hanging="567"/>
        <w:jc w:val="both"/>
        <w:rPr>
          <w:spacing w:val="20"/>
        </w:rPr>
      </w:pPr>
      <w:r w:rsidRPr="00F137F5">
        <w:rPr>
          <w:b/>
          <w:spacing w:val="20"/>
        </w:rPr>
        <w:t>ОСНОВНАЯ ЧАСТЬ</w:t>
      </w:r>
    </w:p>
    <w:p w:rsidR="00CE698C" w:rsidRPr="00F137F5" w:rsidRDefault="00CE698C" w:rsidP="00136D07">
      <w:pPr>
        <w:tabs>
          <w:tab w:val="left" w:pos="709"/>
        </w:tabs>
        <w:spacing w:before="120"/>
        <w:ind w:left="567"/>
        <w:jc w:val="both"/>
        <w:rPr>
          <w:spacing w:val="20"/>
        </w:rPr>
      </w:pPr>
      <w:r w:rsidRPr="00F137F5">
        <w:t>Разделы основной части инструкции по взаимодействию при распределении энергоресурсов содержат:</w:t>
      </w:r>
    </w:p>
    <w:p w:rsidR="00136D07" w:rsidRDefault="00CE698C" w:rsidP="00136D07">
      <w:pPr>
        <w:numPr>
          <w:ilvl w:val="0"/>
          <w:numId w:val="3"/>
        </w:numPr>
        <w:tabs>
          <w:tab w:val="left" w:pos="284"/>
        </w:tabs>
        <w:spacing w:before="120"/>
        <w:ind w:left="1134" w:hanging="567"/>
        <w:jc w:val="both"/>
        <w:rPr>
          <w:spacing w:val="20"/>
        </w:rPr>
      </w:pPr>
      <w:r w:rsidRPr="00F137F5">
        <w:t>порядок получения (выработка, закупка и др.) энергоресурса;</w:t>
      </w:r>
    </w:p>
    <w:p w:rsidR="00136D07" w:rsidRDefault="00CE698C" w:rsidP="00136D07">
      <w:pPr>
        <w:numPr>
          <w:ilvl w:val="0"/>
          <w:numId w:val="3"/>
        </w:numPr>
        <w:tabs>
          <w:tab w:val="left" w:pos="284"/>
        </w:tabs>
        <w:spacing w:before="120"/>
        <w:ind w:left="1134" w:hanging="567"/>
        <w:jc w:val="both"/>
        <w:rPr>
          <w:spacing w:val="20"/>
        </w:rPr>
      </w:pPr>
      <w:r w:rsidRPr="00F137F5">
        <w:t>параметры энергоресурса в соответствии с требованиями нормативных документов (ГОСТ и др.);</w:t>
      </w:r>
    </w:p>
    <w:p w:rsidR="00136D07" w:rsidRDefault="00CE698C" w:rsidP="00136D07">
      <w:pPr>
        <w:numPr>
          <w:ilvl w:val="0"/>
          <w:numId w:val="3"/>
        </w:numPr>
        <w:tabs>
          <w:tab w:val="left" w:pos="284"/>
        </w:tabs>
        <w:spacing w:before="120"/>
        <w:ind w:left="1134" w:hanging="567"/>
        <w:jc w:val="both"/>
        <w:rPr>
          <w:spacing w:val="20"/>
        </w:rPr>
      </w:pPr>
      <w:r w:rsidRPr="00F137F5">
        <w:t>порядок п</w:t>
      </w:r>
      <w:r w:rsidR="00EB224D">
        <w:t>оступления энергоресурса в университете</w:t>
      </w:r>
      <w:r w:rsidRPr="00F137F5">
        <w:t>;</w:t>
      </w:r>
    </w:p>
    <w:p w:rsidR="00136D07" w:rsidRDefault="00CE698C" w:rsidP="00136D07">
      <w:pPr>
        <w:numPr>
          <w:ilvl w:val="0"/>
          <w:numId w:val="3"/>
        </w:numPr>
        <w:tabs>
          <w:tab w:val="left" w:pos="284"/>
        </w:tabs>
        <w:spacing w:before="120"/>
        <w:ind w:left="1134" w:hanging="567"/>
        <w:jc w:val="both"/>
        <w:rPr>
          <w:spacing w:val="20"/>
        </w:rPr>
      </w:pPr>
      <w:r w:rsidRPr="00F137F5">
        <w:t>порядок распределения энергоресурса;</w:t>
      </w:r>
    </w:p>
    <w:p w:rsidR="00136D07" w:rsidRDefault="00CE698C" w:rsidP="00136D07">
      <w:pPr>
        <w:numPr>
          <w:ilvl w:val="0"/>
          <w:numId w:val="3"/>
        </w:numPr>
        <w:tabs>
          <w:tab w:val="left" w:pos="284"/>
        </w:tabs>
        <w:spacing w:before="120"/>
        <w:ind w:left="1134" w:hanging="567"/>
        <w:jc w:val="both"/>
        <w:rPr>
          <w:spacing w:val="20"/>
        </w:rPr>
      </w:pPr>
      <w:r w:rsidRPr="00F137F5">
        <w:t>режимы распределения и потребления энергоресурса;</w:t>
      </w:r>
    </w:p>
    <w:p w:rsidR="00CE698C" w:rsidRPr="00136D07" w:rsidRDefault="00CE698C" w:rsidP="00136D07">
      <w:pPr>
        <w:numPr>
          <w:ilvl w:val="0"/>
          <w:numId w:val="3"/>
        </w:numPr>
        <w:tabs>
          <w:tab w:val="left" w:pos="284"/>
        </w:tabs>
        <w:spacing w:before="120"/>
        <w:ind w:left="1134" w:hanging="567"/>
        <w:jc w:val="both"/>
        <w:rPr>
          <w:spacing w:val="20"/>
        </w:rPr>
      </w:pPr>
      <w:r w:rsidRPr="00F137F5">
        <w:t xml:space="preserve">порядок взаимодействия персонала диспетчерских служб </w:t>
      </w:r>
      <w:r w:rsidR="000033C0">
        <w:t>университета</w:t>
      </w:r>
      <w:r w:rsidRPr="00F137F5">
        <w:t xml:space="preserve">, </w:t>
      </w:r>
      <w:proofErr w:type="spellStart"/>
      <w:r w:rsidRPr="00F137F5">
        <w:t>энергоснабжающих</w:t>
      </w:r>
      <w:proofErr w:type="spellEnd"/>
      <w:r w:rsidRPr="00F137F5">
        <w:t xml:space="preserve"> и </w:t>
      </w:r>
      <w:proofErr w:type="spellStart"/>
      <w:r w:rsidRPr="00F137F5">
        <w:t>энергопотребляющих</w:t>
      </w:r>
      <w:proofErr w:type="spellEnd"/>
      <w:r w:rsidRPr="00F137F5">
        <w:t xml:space="preserve"> структурных подразделений в процессе распределения и потребления энергоресурса (в том числе в аварийных ситуациях).</w:t>
      </w:r>
    </w:p>
    <w:p w:rsidR="00CE698C" w:rsidRPr="00F137F5" w:rsidRDefault="00CE698C" w:rsidP="00136D07">
      <w:pPr>
        <w:numPr>
          <w:ilvl w:val="0"/>
          <w:numId w:val="1"/>
        </w:numPr>
        <w:tabs>
          <w:tab w:val="left" w:pos="567"/>
        </w:tabs>
        <w:spacing w:before="240"/>
        <w:ind w:left="567" w:hanging="567"/>
        <w:jc w:val="both"/>
        <w:rPr>
          <w:spacing w:val="20"/>
        </w:rPr>
      </w:pPr>
      <w:r w:rsidRPr="00F137F5">
        <w:rPr>
          <w:b/>
          <w:spacing w:val="20"/>
        </w:rPr>
        <w:t>ОТВЕТСТВЕННОСТЬ</w:t>
      </w:r>
    </w:p>
    <w:p w:rsidR="00CE698C" w:rsidRPr="00F137F5" w:rsidRDefault="00CE698C" w:rsidP="00CE698C">
      <w:pPr>
        <w:tabs>
          <w:tab w:val="left" w:pos="284"/>
        </w:tabs>
        <w:spacing w:before="120"/>
        <w:ind w:left="567"/>
        <w:jc w:val="both"/>
        <w:rPr>
          <w:spacing w:val="20"/>
        </w:rPr>
      </w:pPr>
      <w:r w:rsidRPr="00F137F5">
        <w:t>В разделе указывают:</w:t>
      </w:r>
    </w:p>
    <w:p w:rsidR="00136D07" w:rsidRPr="00136D07" w:rsidRDefault="00CE698C" w:rsidP="00136D07">
      <w:pPr>
        <w:numPr>
          <w:ilvl w:val="0"/>
          <w:numId w:val="4"/>
        </w:numPr>
        <w:tabs>
          <w:tab w:val="left" w:pos="284"/>
        </w:tabs>
        <w:spacing w:before="120"/>
        <w:ind w:left="1134" w:hanging="567"/>
        <w:jc w:val="both"/>
        <w:rPr>
          <w:spacing w:val="20"/>
        </w:rPr>
      </w:pPr>
      <w:r w:rsidRPr="00F137F5">
        <w:t>должностных лиц и их ответственность за выполнение требований инструкции по взаимодействию при распределении энергоресурсов;</w:t>
      </w:r>
    </w:p>
    <w:p w:rsidR="00136D07" w:rsidRPr="00136D07" w:rsidRDefault="00CE698C" w:rsidP="00136D07">
      <w:pPr>
        <w:numPr>
          <w:ilvl w:val="0"/>
          <w:numId w:val="4"/>
        </w:numPr>
        <w:tabs>
          <w:tab w:val="left" w:pos="284"/>
        </w:tabs>
        <w:spacing w:before="120"/>
        <w:ind w:left="1134" w:hanging="567"/>
        <w:jc w:val="both"/>
        <w:rPr>
          <w:spacing w:val="20"/>
        </w:rPr>
      </w:pPr>
      <w:r w:rsidRPr="00136D07">
        <w:rPr>
          <w:szCs w:val="28"/>
        </w:rPr>
        <w:t>должностных лиц и их ответственность за контроль соблюдения требований инструкции по взаимодействию при распределении энергоресурсов;</w:t>
      </w:r>
    </w:p>
    <w:p w:rsidR="00CE698C" w:rsidRPr="00136D07" w:rsidRDefault="00CE698C" w:rsidP="00136D07">
      <w:pPr>
        <w:numPr>
          <w:ilvl w:val="0"/>
          <w:numId w:val="4"/>
        </w:numPr>
        <w:tabs>
          <w:tab w:val="left" w:pos="284"/>
        </w:tabs>
        <w:spacing w:before="120"/>
        <w:ind w:left="1134" w:hanging="567"/>
        <w:jc w:val="both"/>
        <w:rPr>
          <w:spacing w:val="20"/>
        </w:rPr>
      </w:pPr>
      <w:r w:rsidRPr="00136D07">
        <w:rPr>
          <w:szCs w:val="28"/>
        </w:rPr>
        <w:t>требования по материальной ответственности работнико</w:t>
      </w:r>
      <w:r w:rsidR="00EB224D">
        <w:rPr>
          <w:szCs w:val="28"/>
        </w:rPr>
        <w:t>в, причинивших ущерб университету</w:t>
      </w:r>
      <w:r w:rsidRPr="00136D07">
        <w:rPr>
          <w:szCs w:val="28"/>
        </w:rPr>
        <w:t xml:space="preserve"> в результате нарушений требований инструкции по взаимодействию при распределении </w:t>
      </w:r>
      <w:proofErr w:type="spellStart"/>
      <w:r w:rsidRPr="00136D07">
        <w:rPr>
          <w:szCs w:val="28"/>
        </w:rPr>
        <w:t>энергоресурсовв</w:t>
      </w:r>
      <w:proofErr w:type="spellEnd"/>
      <w:r w:rsidRPr="00136D07">
        <w:rPr>
          <w:szCs w:val="28"/>
        </w:rPr>
        <w:t xml:space="preserve"> порядке и на условиях, установленных Трудовым кодексом РФ.</w:t>
      </w:r>
    </w:p>
    <w:p w:rsidR="00136D07" w:rsidRPr="00136D07" w:rsidRDefault="00136D07" w:rsidP="00136D07">
      <w:pPr>
        <w:tabs>
          <w:tab w:val="left" w:pos="284"/>
        </w:tabs>
        <w:spacing w:before="120"/>
        <w:ind w:left="1134"/>
        <w:jc w:val="both"/>
        <w:rPr>
          <w:spacing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160"/>
        <w:gridCol w:w="1682"/>
        <w:gridCol w:w="1135"/>
        <w:gridCol w:w="1842"/>
      </w:tblGrid>
      <w:tr w:rsidR="00CE698C" w:rsidRPr="00A5418B" w:rsidTr="00632A6D">
        <w:trPr>
          <w:cantSplit/>
        </w:trPr>
        <w:tc>
          <w:tcPr>
            <w:tcW w:w="4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698C" w:rsidRPr="00A5418B" w:rsidRDefault="00CE698C" w:rsidP="00136D07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b/>
                <w:spacing w:val="20"/>
                <w:szCs w:val="28"/>
              </w:rPr>
            </w:pPr>
            <w:r w:rsidRPr="00A5418B">
              <w:rPr>
                <w:b/>
                <w:spacing w:val="20"/>
                <w:szCs w:val="28"/>
              </w:rPr>
              <w:lastRenderedPageBreak/>
              <w:t>РАЗРАБОТАНО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698C" w:rsidRPr="00A5418B" w:rsidRDefault="00CE698C" w:rsidP="00136D07">
            <w:pPr>
              <w:widowControl w:val="0"/>
              <w:tabs>
                <w:tab w:val="left" w:pos="5670"/>
              </w:tabs>
              <w:suppressAutoHyphens/>
              <w:spacing w:before="240"/>
              <w:jc w:val="both"/>
              <w:rPr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698C" w:rsidRPr="00A5418B" w:rsidRDefault="00CE698C" w:rsidP="00136D07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698C" w:rsidRPr="00A5418B" w:rsidRDefault="00CE698C" w:rsidP="00136D07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698C" w:rsidRPr="00A5418B" w:rsidRDefault="00CE698C" w:rsidP="00136D07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szCs w:val="28"/>
              </w:rPr>
            </w:pPr>
          </w:p>
        </w:tc>
      </w:tr>
      <w:tr w:rsidR="00CE698C" w:rsidRPr="00A5418B" w:rsidTr="00632A6D">
        <w:trPr>
          <w:cantSplit/>
        </w:trPr>
        <w:tc>
          <w:tcPr>
            <w:tcW w:w="4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698C" w:rsidRPr="00A5418B" w:rsidRDefault="00CE698C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szCs w:val="28"/>
              </w:rPr>
            </w:pPr>
            <w:r w:rsidRPr="00A5418B">
              <w:rPr>
                <w:szCs w:val="28"/>
              </w:rPr>
              <w:t>Должность разработчика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698C" w:rsidRPr="00A5418B" w:rsidRDefault="00CE698C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szCs w:val="28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E698C" w:rsidRPr="00A5418B" w:rsidRDefault="00CE698C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jc w:val="right"/>
              <w:outlineLvl w:val="3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E698C" w:rsidRPr="00A5418B" w:rsidRDefault="00CE698C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jc w:val="right"/>
              <w:outlineLvl w:val="3"/>
              <w:rPr>
                <w:szCs w:val="28"/>
              </w:rPr>
            </w:pPr>
            <w:r w:rsidRPr="00A5418B">
              <w:rPr>
                <w:szCs w:val="28"/>
              </w:rPr>
              <w:t>И.О. Фамилия</w:t>
            </w:r>
          </w:p>
        </w:tc>
      </w:tr>
    </w:tbl>
    <w:p w:rsidR="00332CAF" w:rsidRDefault="00332CAF"/>
    <w:p w:rsidR="00332CAF" w:rsidRDefault="00332CAF">
      <w:pPr>
        <w:spacing w:after="200" w:line="276" w:lineRule="auto"/>
      </w:pPr>
      <w:r>
        <w:br w:type="page"/>
      </w:r>
    </w:p>
    <w:tbl>
      <w:tblPr>
        <w:tblStyle w:val="a3"/>
        <w:tblW w:w="0" w:type="auto"/>
        <w:tblLook w:val="04A0"/>
      </w:tblPr>
      <w:tblGrid>
        <w:gridCol w:w="2660"/>
        <w:gridCol w:w="7478"/>
      </w:tblGrid>
      <w:tr w:rsidR="00332CAF" w:rsidTr="0008168F"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2CAF" w:rsidRPr="00237311" w:rsidRDefault="00332CAF" w:rsidP="0008168F">
            <w:pPr>
              <w:jc w:val="both"/>
              <w:rPr>
                <w:b/>
              </w:rPr>
            </w:pPr>
            <w:r w:rsidRPr="00462722">
              <w:rPr>
                <w:b/>
              </w:rPr>
              <w:lastRenderedPageBreak/>
              <w:t xml:space="preserve">Лист согласования </w:t>
            </w:r>
            <w:r>
              <w:rPr>
                <w:b/>
              </w:rPr>
              <w:t xml:space="preserve">к </w:t>
            </w:r>
          </w:p>
        </w:tc>
        <w:tc>
          <w:tcPr>
            <w:tcW w:w="74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2CAF" w:rsidRDefault="00332CAF" w:rsidP="0008168F">
            <w:pPr>
              <w:rPr>
                <w:rFonts w:eastAsia="Calibri"/>
                <w:lang w:eastAsia="en-US"/>
              </w:rPr>
            </w:pPr>
          </w:p>
        </w:tc>
      </w:tr>
      <w:tr w:rsidR="00332CAF" w:rsidTr="0008168F"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2CAF" w:rsidRPr="00462722" w:rsidRDefault="00332CAF" w:rsidP="0008168F">
            <w:pPr>
              <w:jc w:val="both"/>
              <w:rPr>
                <w:b/>
              </w:rPr>
            </w:pPr>
          </w:p>
        </w:tc>
        <w:tc>
          <w:tcPr>
            <w:tcW w:w="74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2CAF" w:rsidRDefault="00332CAF" w:rsidP="0008168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                                        </w:t>
            </w:r>
            <w:r w:rsidRPr="00237311">
              <w:rPr>
                <w:rFonts w:eastAsia="Calibri"/>
                <w:sz w:val="20"/>
                <w:lang w:eastAsia="en-US"/>
              </w:rPr>
              <w:t>(шифр и название ЛНА)</w:t>
            </w:r>
          </w:p>
        </w:tc>
      </w:tr>
    </w:tbl>
    <w:p w:rsidR="00332CAF" w:rsidRPr="00462722" w:rsidRDefault="00332CAF" w:rsidP="00332CAF">
      <w:pPr>
        <w:jc w:val="both"/>
        <w:rPr>
          <w:b/>
        </w:rPr>
      </w:pPr>
      <w:r w:rsidRPr="00462722">
        <w:rPr>
          <w:b/>
        </w:rPr>
        <w:t>СОГЛАСОВАНО</w:t>
      </w:r>
    </w:p>
    <w:p w:rsidR="00332CAF" w:rsidRPr="00462722" w:rsidRDefault="00332CAF" w:rsidP="00332CAF">
      <w:pPr>
        <w:jc w:val="both"/>
        <w:rPr>
          <w:b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557"/>
        <w:gridCol w:w="1984"/>
        <w:gridCol w:w="2126"/>
      </w:tblGrid>
      <w:tr w:rsidR="00332CAF" w:rsidRPr="00462722" w:rsidTr="0008168F">
        <w:trPr>
          <w:trHeight w:val="461"/>
          <w:tblHeader/>
        </w:trPr>
        <w:tc>
          <w:tcPr>
            <w:tcW w:w="426" w:type="dxa"/>
            <w:vAlign w:val="center"/>
          </w:tcPr>
          <w:p w:rsidR="00332CAF" w:rsidRPr="00462722" w:rsidRDefault="00332CAF" w:rsidP="0008168F">
            <w:pPr>
              <w:jc w:val="center"/>
              <w:rPr>
                <w:b/>
              </w:rPr>
            </w:pPr>
            <w:r w:rsidRPr="00462722">
              <w:rPr>
                <w:b/>
              </w:rPr>
              <w:t>№</w:t>
            </w:r>
          </w:p>
        </w:tc>
        <w:tc>
          <w:tcPr>
            <w:tcW w:w="5557" w:type="dxa"/>
            <w:vAlign w:val="center"/>
          </w:tcPr>
          <w:p w:rsidR="00332CAF" w:rsidRPr="00462722" w:rsidRDefault="00332CAF" w:rsidP="0008168F">
            <w:pPr>
              <w:jc w:val="center"/>
              <w:rPr>
                <w:b/>
              </w:rPr>
            </w:pPr>
            <w:r w:rsidRPr="00462722">
              <w:rPr>
                <w:b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332CAF" w:rsidRPr="006B5B8C" w:rsidRDefault="00332CAF" w:rsidP="0008168F">
            <w:pPr>
              <w:ind w:left="-108" w:right="-108"/>
              <w:jc w:val="center"/>
              <w:rPr>
                <w:b/>
              </w:rPr>
            </w:pPr>
            <w:r w:rsidRPr="006B5B8C">
              <w:rPr>
                <w:b/>
              </w:rPr>
              <w:t>Подпись,</w:t>
            </w:r>
          </w:p>
          <w:p w:rsidR="00332CAF" w:rsidRPr="00462722" w:rsidRDefault="00332CAF" w:rsidP="0008168F">
            <w:pPr>
              <w:ind w:left="-108" w:right="-108"/>
              <w:jc w:val="center"/>
              <w:rPr>
                <w:b/>
              </w:rPr>
            </w:pPr>
            <w:r w:rsidRPr="006B5B8C">
              <w:rPr>
                <w:b/>
              </w:rPr>
              <w:t>дата</w:t>
            </w:r>
          </w:p>
        </w:tc>
        <w:tc>
          <w:tcPr>
            <w:tcW w:w="2126" w:type="dxa"/>
            <w:vAlign w:val="center"/>
          </w:tcPr>
          <w:p w:rsidR="00332CAF" w:rsidRPr="00462722" w:rsidRDefault="00332CAF" w:rsidP="0008168F">
            <w:pPr>
              <w:jc w:val="center"/>
              <w:rPr>
                <w:b/>
              </w:rPr>
            </w:pPr>
            <w:r w:rsidRPr="00462722">
              <w:rPr>
                <w:b/>
              </w:rPr>
              <w:t xml:space="preserve">Инициалы, </w:t>
            </w:r>
          </w:p>
          <w:p w:rsidR="00332CAF" w:rsidRPr="00462722" w:rsidRDefault="00332CAF" w:rsidP="0008168F">
            <w:pPr>
              <w:jc w:val="center"/>
              <w:rPr>
                <w:b/>
              </w:rPr>
            </w:pPr>
            <w:r w:rsidRPr="00462722">
              <w:rPr>
                <w:b/>
              </w:rPr>
              <w:t>фамилия</w:t>
            </w:r>
          </w:p>
        </w:tc>
      </w:tr>
      <w:tr w:rsidR="00332CAF" w:rsidRPr="00462722" w:rsidTr="0008168F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332CAF">
            <w:pPr>
              <w:pStyle w:val="a7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32CAF" w:rsidRPr="00B077C8" w:rsidRDefault="00332CAF" w:rsidP="0008168F">
            <w:pPr>
              <w:pStyle w:val="a7"/>
              <w:ind w:left="0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ind w:right="-1"/>
            </w:pPr>
          </w:p>
        </w:tc>
      </w:tr>
      <w:tr w:rsidR="00332CAF" w:rsidRPr="00462722" w:rsidTr="0008168F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332CAF">
            <w:pPr>
              <w:pStyle w:val="a7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pStyle w:val="a7"/>
              <w:ind w:left="0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332CAF" w:rsidRDefault="00332CAF" w:rsidP="0008168F">
            <w:pPr>
              <w:ind w:right="-1"/>
            </w:pPr>
          </w:p>
        </w:tc>
      </w:tr>
      <w:tr w:rsidR="00332CAF" w:rsidRPr="00462722" w:rsidTr="0008168F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332CAF">
            <w:pPr>
              <w:pStyle w:val="a7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pStyle w:val="a7"/>
              <w:ind w:left="0"/>
              <w:rPr>
                <w:i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ind w:right="-1"/>
            </w:pPr>
          </w:p>
        </w:tc>
      </w:tr>
      <w:tr w:rsidR="00332CAF" w:rsidRPr="00462722" w:rsidTr="0008168F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332CAF">
            <w:pPr>
              <w:pStyle w:val="a7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pStyle w:val="a7"/>
              <w:ind w:left="0"/>
              <w:rPr>
                <w:rStyle w:val="af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ind w:right="-1"/>
            </w:pPr>
          </w:p>
        </w:tc>
      </w:tr>
      <w:tr w:rsidR="00332CAF" w:rsidRPr="00462722" w:rsidTr="0008168F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332CAF">
            <w:pPr>
              <w:pStyle w:val="a7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pStyle w:val="a7"/>
              <w:ind w:left="0"/>
              <w:rPr>
                <w:i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ind w:right="-1"/>
            </w:pPr>
          </w:p>
        </w:tc>
      </w:tr>
      <w:tr w:rsidR="00332CAF" w:rsidRPr="00462722" w:rsidTr="0008168F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332CAF">
            <w:pPr>
              <w:pStyle w:val="a7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pStyle w:val="a7"/>
              <w:ind w:left="0"/>
              <w:rPr>
                <w:rStyle w:val="af"/>
                <w:i w:val="0"/>
                <w:shd w:val="clear" w:color="auto" w:fill="FFFFFF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ind w:right="-1"/>
            </w:pPr>
          </w:p>
        </w:tc>
      </w:tr>
      <w:tr w:rsidR="00332CAF" w:rsidRPr="00462722" w:rsidTr="0008168F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332CAF">
            <w:pPr>
              <w:pStyle w:val="a7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pStyle w:val="a7"/>
              <w:ind w:left="0"/>
              <w:rPr>
                <w:i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ind w:right="-1"/>
            </w:pPr>
          </w:p>
        </w:tc>
      </w:tr>
      <w:tr w:rsidR="00332CAF" w:rsidRPr="00462722" w:rsidTr="0008168F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332CAF">
            <w:pPr>
              <w:pStyle w:val="a7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332CAF" w:rsidRDefault="00332CAF" w:rsidP="0008168F">
            <w:pPr>
              <w:pStyle w:val="a7"/>
              <w:ind w:left="0"/>
              <w:rPr>
                <w:rStyle w:val="af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2CAF" w:rsidRPr="00462722" w:rsidRDefault="00332CAF" w:rsidP="0008168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2CAF" w:rsidRDefault="00332CAF" w:rsidP="0008168F">
            <w:pPr>
              <w:ind w:right="-1"/>
            </w:pPr>
          </w:p>
        </w:tc>
      </w:tr>
      <w:tr w:rsidR="00DC2678" w:rsidRPr="00462722" w:rsidTr="002C5CB8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C2678" w:rsidRPr="00462722" w:rsidRDefault="00DC2678" w:rsidP="00DC2678">
            <w:pPr>
              <w:pStyle w:val="a7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</w:tcPr>
          <w:p w:rsidR="00DC2678" w:rsidRPr="0088569B" w:rsidRDefault="00DC2678" w:rsidP="00DC2678">
            <w:r w:rsidRPr="0088569B">
              <w:t>Руководитель разработчика(</w:t>
            </w:r>
            <w:proofErr w:type="spellStart"/>
            <w:r w:rsidRPr="0088569B">
              <w:t>ов</w:t>
            </w:r>
            <w:proofErr w:type="spellEnd"/>
            <w:r w:rsidRPr="0088569B">
              <w:t>)</w:t>
            </w:r>
          </w:p>
          <w:p w:rsidR="00DC2678" w:rsidRPr="0088569B" w:rsidRDefault="00DC2678" w:rsidP="00DC2678"/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2678" w:rsidRPr="00462722" w:rsidRDefault="00DC2678" w:rsidP="00DC2678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C2678" w:rsidRPr="00462722" w:rsidRDefault="00DC2678" w:rsidP="00DC2678">
            <w:pPr>
              <w:ind w:right="-1"/>
            </w:pPr>
          </w:p>
        </w:tc>
      </w:tr>
      <w:tr w:rsidR="00DC2678" w:rsidRPr="00462722" w:rsidTr="002C5CB8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DC2678" w:rsidRPr="00462722" w:rsidRDefault="00DC2678" w:rsidP="00DC2678">
            <w:pPr>
              <w:pStyle w:val="a7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</w:tcPr>
          <w:p w:rsidR="00DC2678" w:rsidRPr="00462722" w:rsidRDefault="00DC2678" w:rsidP="00DC2678">
            <w:pPr>
              <w:pStyle w:val="a7"/>
              <w:ind w:left="0"/>
              <w:rPr>
                <w:rStyle w:val="af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2678" w:rsidRPr="00462722" w:rsidRDefault="00DC2678" w:rsidP="00DC2678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DC2678" w:rsidRPr="00462722" w:rsidRDefault="00DC2678" w:rsidP="00DC2678">
            <w:pPr>
              <w:ind w:right="-1"/>
            </w:pPr>
          </w:p>
        </w:tc>
      </w:tr>
      <w:tr w:rsidR="00DC2678" w:rsidRPr="00462722" w:rsidTr="002C5CB8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C2678" w:rsidRPr="00462722" w:rsidRDefault="00DC2678" w:rsidP="00DC2678">
            <w:pPr>
              <w:pStyle w:val="a7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</w:tcPr>
          <w:p w:rsidR="00DC2678" w:rsidRPr="0088569B" w:rsidRDefault="00DC2678" w:rsidP="00DC2678">
            <w:r w:rsidRPr="0088569B">
              <w:t>Служба по стандартизации</w:t>
            </w:r>
          </w:p>
          <w:p w:rsidR="00DC2678" w:rsidRPr="0088569B" w:rsidRDefault="00DC2678" w:rsidP="00DC2678"/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2678" w:rsidRPr="00FE2D06" w:rsidRDefault="00DC2678" w:rsidP="00DC2678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C2678" w:rsidRPr="00FE2D06" w:rsidRDefault="00DC2678" w:rsidP="00DC2678">
            <w:pPr>
              <w:ind w:right="-1"/>
            </w:pPr>
          </w:p>
        </w:tc>
      </w:tr>
      <w:tr w:rsidR="00DC2678" w:rsidRPr="00462722" w:rsidTr="002C5CB8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DC2678" w:rsidRPr="00462722" w:rsidRDefault="00DC2678" w:rsidP="00DC2678">
            <w:pPr>
              <w:pStyle w:val="a7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</w:tcPr>
          <w:p w:rsidR="00DC2678" w:rsidRPr="00FE2D06" w:rsidRDefault="00DC2678" w:rsidP="00DC2678">
            <w:pPr>
              <w:pStyle w:val="a7"/>
              <w:ind w:left="0"/>
              <w:rPr>
                <w:rStyle w:val="af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2678" w:rsidRPr="00FE2D06" w:rsidRDefault="00DC2678" w:rsidP="00DC2678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DC2678" w:rsidRPr="00FE2D06" w:rsidRDefault="00DC2678" w:rsidP="00DC2678">
            <w:pPr>
              <w:ind w:right="-1"/>
            </w:pPr>
          </w:p>
        </w:tc>
      </w:tr>
      <w:tr w:rsidR="00DC2678" w:rsidRPr="00462722" w:rsidTr="002C5CB8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C2678" w:rsidRPr="00462722" w:rsidRDefault="00DC2678" w:rsidP="00DC2678">
            <w:pPr>
              <w:pStyle w:val="a7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</w:tcPr>
          <w:p w:rsidR="00DC2678" w:rsidRPr="0088569B" w:rsidRDefault="00DC2678" w:rsidP="00DC2678">
            <w:r w:rsidRPr="0088569B">
              <w:t>Юридическая служба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2678" w:rsidRPr="00FE2D06" w:rsidRDefault="00DC2678" w:rsidP="00DC2678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C2678" w:rsidRPr="00FE2D06" w:rsidRDefault="00DC2678" w:rsidP="00DC2678">
            <w:pPr>
              <w:ind w:right="-1"/>
            </w:pPr>
          </w:p>
        </w:tc>
      </w:tr>
      <w:tr w:rsidR="00332CAF" w:rsidRPr="00462722" w:rsidTr="0008168F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332CAF" w:rsidRPr="00462722" w:rsidRDefault="00332CAF" w:rsidP="00332CAF">
            <w:pPr>
              <w:pStyle w:val="a7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332CAF" w:rsidRPr="00FE2D06" w:rsidRDefault="00332CAF" w:rsidP="0008168F">
            <w:pPr>
              <w:pStyle w:val="a7"/>
              <w:ind w:left="0"/>
              <w:rPr>
                <w:rStyle w:val="af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2CAF" w:rsidRPr="00FE2D06" w:rsidRDefault="00332CAF" w:rsidP="0008168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332CAF" w:rsidRPr="00FE2D06" w:rsidRDefault="00332CAF" w:rsidP="0008168F">
            <w:pPr>
              <w:ind w:right="-1"/>
            </w:pPr>
          </w:p>
        </w:tc>
      </w:tr>
    </w:tbl>
    <w:p w:rsidR="00332CAF" w:rsidRPr="00462722" w:rsidRDefault="00332CAF" w:rsidP="00332CAF">
      <w:pPr>
        <w:jc w:val="both"/>
        <w:rPr>
          <w:b/>
        </w:rPr>
      </w:pPr>
    </w:p>
    <w:p w:rsidR="00332CAF" w:rsidRPr="00462722" w:rsidRDefault="00332CAF" w:rsidP="00332CAF">
      <w:pPr>
        <w:jc w:val="both"/>
        <w:rPr>
          <w:b/>
        </w:rPr>
      </w:pPr>
    </w:p>
    <w:p w:rsidR="00332CAF" w:rsidRPr="00462722" w:rsidRDefault="00332CAF" w:rsidP="00332CAF">
      <w:pPr>
        <w:jc w:val="both"/>
        <w:rPr>
          <w:b/>
        </w:rPr>
      </w:pPr>
    </w:p>
    <w:p w:rsidR="00332CAF" w:rsidRPr="00462722" w:rsidRDefault="00332CAF" w:rsidP="00332CAF">
      <w:pPr>
        <w:jc w:val="both"/>
        <w:rPr>
          <w:b/>
        </w:rPr>
      </w:pPr>
    </w:p>
    <w:tbl>
      <w:tblPr>
        <w:tblStyle w:val="7"/>
        <w:tblW w:w="100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954"/>
        <w:gridCol w:w="2088"/>
        <w:gridCol w:w="1985"/>
      </w:tblGrid>
      <w:tr w:rsidR="00332CAF" w:rsidRPr="00462722" w:rsidTr="0008168F">
        <w:trPr>
          <w:trHeight w:val="363"/>
        </w:trPr>
        <w:tc>
          <w:tcPr>
            <w:tcW w:w="5954" w:type="dxa"/>
          </w:tcPr>
          <w:p w:rsidR="00332CAF" w:rsidRPr="00462722" w:rsidRDefault="00332CAF" w:rsidP="0008168F">
            <w:pPr>
              <w:jc w:val="both"/>
              <w:rPr>
                <w:b/>
                <w:sz w:val="24"/>
                <w:szCs w:val="24"/>
              </w:rPr>
            </w:pPr>
            <w:r w:rsidRPr="00462722">
              <w:rPr>
                <w:b/>
                <w:sz w:val="24"/>
                <w:szCs w:val="24"/>
              </w:rPr>
              <w:t>Достоверность данных подтверждаю:</w:t>
            </w:r>
          </w:p>
          <w:p w:rsidR="00332CAF" w:rsidRPr="00462722" w:rsidRDefault="00332CAF" w:rsidP="0008168F">
            <w:pPr>
              <w:widowControl w:val="0"/>
              <w:tabs>
                <w:tab w:val="left" w:pos="5670"/>
              </w:tabs>
              <w:suppressAutoHyphens/>
              <w:spacing w:before="120"/>
              <w:rPr>
                <w:spacing w:val="-4"/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>Должность разработчика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332CAF" w:rsidRPr="00462722" w:rsidRDefault="00332CAF" w:rsidP="0008168F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32CAF" w:rsidRPr="00462722" w:rsidRDefault="00332CAF" w:rsidP="0008168F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>И.О. Фамилия</w:t>
            </w:r>
          </w:p>
        </w:tc>
      </w:tr>
      <w:tr w:rsidR="00332CAF" w:rsidRPr="00462722" w:rsidTr="0008168F">
        <w:trPr>
          <w:trHeight w:val="363"/>
        </w:trPr>
        <w:tc>
          <w:tcPr>
            <w:tcW w:w="5954" w:type="dxa"/>
          </w:tcPr>
          <w:p w:rsidR="00332CAF" w:rsidRPr="00462722" w:rsidRDefault="00332CAF" w:rsidP="0008168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332CAF" w:rsidRPr="00462722" w:rsidRDefault="00332CAF" w:rsidP="0008168F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CAF" w:rsidRPr="00462722" w:rsidRDefault="00332CAF" w:rsidP="0008168F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</w:p>
        </w:tc>
      </w:tr>
      <w:tr w:rsidR="00332CAF" w:rsidRPr="00462722" w:rsidTr="0008168F">
        <w:trPr>
          <w:trHeight w:val="363"/>
        </w:trPr>
        <w:tc>
          <w:tcPr>
            <w:tcW w:w="5954" w:type="dxa"/>
          </w:tcPr>
          <w:p w:rsidR="00332CAF" w:rsidRPr="00462722" w:rsidRDefault="00332CAF" w:rsidP="0008168F">
            <w:pPr>
              <w:spacing w:after="120"/>
              <w:rPr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462722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Нормоконтроль</w:t>
            </w:r>
            <w:proofErr w:type="spellEnd"/>
            <w:r w:rsidRPr="00462722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пройден:</w:t>
            </w:r>
          </w:p>
          <w:p w:rsidR="00332CAF" w:rsidRPr="00462722" w:rsidRDefault="00332CAF" w:rsidP="0008168F">
            <w:pPr>
              <w:rPr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332CAF" w:rsidRPr="00462722" w:rsidRDefault="00332CAF" w:rsidP="0008168F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32CAF" w:rsidRPr="00462722" w:rsidRDefault="00332CAF" w:rsidP="0008168F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>И.О. Фамилия</w:t>
            </w:r>
          </w:p>
        </w:tc>
      </w:tr>
      <w:tr w:rsidR="00332CAF" w:rsidRPr="00462722" w:rsidTr="0008168F">
        <w:trPr>
          <w:trHeight w:val="363"/>
        </w:trPr>
        <w:tc>
          <w:tcPr>
            <w:tcW w:w="5954" w:type="dxa"/>
          </w:tcPr>
          <w:p w:rsidR="00332CAF" w:rsidRPr="00462722" w:rsidRDefault="00332CAF" w:rsidP="0008168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332CAF" w:rsidRPr="00462722" w:rsidRDefault="00332CAF" w:rsidP="0008168F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CAF" w:rsidRPr="00462722" w:rsidRDefault="00332CAF" w:rsidP="0008168F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</w:p>
        </w:tc>
      </w:tr>
      <w:tr w:rsidR="00332CAF" w:rsidRPr="00462722" w:rsidTr="0008168F">
        <w:tc>
          <w:tcPr>
            <w:tcW w:w="5954" w:type="dxa"/>
          </w:tcPr>
          <w:p w:rsidR="00332CAF" w:rsidRPr="00462722" w:rsidRDefault="00332CAF" w:rsidP="0008168F">
            <w:pPr>
              <w:jc w:val="both"/>
              <w:rPr>
                <w:b/>
                <w:sz w:val="24"/>
                <w:szCs w:val="24"/>
              </w:rPr>
            </w:pPr>
            <w:r w:rsidRPr="00462722">
              <w:rPr>
                <w:b/>
                <w:sz w:val="24"/>
                <w:szCs w:val="24"/>
              </w:rPr>
              <w:t>Комментарии:</w:t>
            </w:r>
          </w:p>
        </w:tc>
        <w:tc>
          <w:tcPr>
            <w:tcW w:w="2088" w:type="dxa"/>
          </w:tcPr>
          <w:p w:rsidR="00332CAF" w:rsidRPr="00462722" w:rsidRDefault="00332CAF" w:rsidP="0008168F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2CAF" w:rsidRPr="00462722" w:rsidRDefault="00332CAF" w:rsidP="0008168F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</w:p>
        </w:tc>
      </w:tr>
    </w:tbl>
    <w:p w:rsidR="00DC2678" w:rsidRDefault="00DC2678"/>
    <w:p w:rsidR="00DC2678" w:rsidRDefault="00DC2678">
      <w:pPr>
        <w:spacing w:after="200" w:line="276" w:lineRule="auto"/>
      </w:pPr>
      <w:r>
        <w:br w:type="page"/>
      </w:r>
    </w:p>
    <w:p w:rsidR="00DC2678" w:rsidRPr="00281134" w:rsidRDefault="00DC2678" w:rsidP="00DC2678">
      <w:pPr>
        <w:pStyle w:val="1"/>
        <w:spacing w:before="0" w:after="0"/>
        <w:jc w:val="center"/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</w:pPr>
      <w:bookmarkStart w:id="1" w:name="_Toc529786573"/>
      <w:bookmarkStart w:id="2" w:name="_Toc132890378"/>
      <w:r w:rsidRPr="00281134"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  <w:lastRenderedPageBreak/>
        <w:t>ЛИСТ Редакций</w:t>
      </w:r>
      <w:bookmarkEnd w:id="1"/>
      <w:r w:rsidRPr="00281134"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  <w:t xml:space="preserve"> </w:t>
      </w:r>
      <w:bookmarkEnd w:id="2"/>
      <w:r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  <w:t>инструкции</w:t>
      </w:r>
    </w:p>
    <w:p w:rsidR="00DC2678" w:rsidRPr="00A8344C" w:rsidRDefault="00DC2678" w:rsidP="00DC2678">
      <w:pPr>
        <w:rPr>
          <w:rFonts w:eastAsiaTheme="minorHAns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"/>
        <w:gridCol w:w="3550"/>
        <w:gridCol w:w="1985"/>
        <w:gridCol w:w="1699"/>
        <w:gridCol w:w="1951"/>
      </w:tblGrid>
      <w:tr w:rsidR="00DC2678" w:rsidRPr="00281134" w:rsidTr="000A39D3">
        <w:trPr>
          <w:trHeight w:val="291"/>
        </w:trPr>
        <w:tc>
          <w:tcPr>
            <w:tcW w:w="470" w:type="pct"/>
            <w:vAlign w:val="center"/>
          </w:tcPr>
          <w:p w:rsidR="00DC2678" w:rsidRPr="00281134" w:rsidRDefault="00DC2678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Ред. №</w:t>
            </w:r>
          </w:p>
        </w:tc>
        <w:tc>
          <w:tcPr>
            <w:tcW w:w="1751" w:type="pct"/>
            <w:vAlign w:val="center"/>
          </w:tcPr>
          <w:p w:rsidR="00DC2678" w:rsidRPr="00281134" w:rsidRDefault="00DC2678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979" w:type="pct"/>
            <w:vAlign w:val="center"/>
          </w:tcPr>
          <w:p w:rsidR="00DC2678" w:rsidRPr="00281134" w:rsidRDefault="00DC2678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Дата утверждения</w:t>
            </w:r>
          </w:p>
        </w:tc>
        <w:tc>
          <w:tcPr>
            <w:tcW w:w="838" w:type="pct"/>
            <w:vAlign w:val="center"/>
          </w:tcPr>
          <w:p w:rsidR="00DC2678" w:rsidRPr="00281134" w:rsidRDefault="00DC2678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Дата введения в действие</w:t>
            </w:r>
          </w:p>
        </w:tc>
        <w:tc>
          <w:tcPr>
            <w:tcW w:w="962" w:type="pct"/>
            <w:vAlign w:val="center"/>
          </w:tcPr>
          <w:p w:rsidR="00DC2678" w:rsidRPr="00281134" w:rsidRDefault="00DC2678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Реквизиты распорядительного документа</w:t>
            </w:r>
          </w:p>
        </w:tc>
      </w:tr>
      <w:tr w:rsidR="00DC2678" w:rsidRPr="00281134" w:rsidTr="000A39D3">
        <w:trPr>
          <w:trHeight w:val="397"/>
        </w:trPr>
        <w:tc>
          <w:tcPr>
            <w:tcW w:w="470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DC2678" w:rsidRPr="00281134" w:rsidRDefault="00DC2678" w:rsidP="000A39D3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DC2678" w:rsidRPr="00281134" w:rsidRDefault="00DC2678" w:rsidP="000A39D3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DC2678" w:rsidRPr="00281134" w:rsidRDefault="00DC2678" w:rsidP="000A39D3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DC2678" w:rsidRPr="00281134" w:rsidTr="000A39D3">
        <w:trPr>
          <w:trHeight w:val="397"/>
        </w:trPr>
        <w:tc>
          <w:tcPr>
            <w:tcW w:w="470" w:type="pct"/>
          </w:tcPr>
          <w:p w:rsidR="00DC2678" w:rsidRPr="00281134" w:rsidRDefault="00DC2678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DC2678" w:rsidRPr="00281134" w:rsidRDefault="00DC2678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DC2678" w:rsidRPr="00281134" w:rsidTr="000A39D3">
        <w:trPr>
          <w:trHeight w:val="397"/>
        </w:trPr>
        <w:tc>
          <w:tcPr>
            <w:tcW w:w="470" w:type="pct"/>
          </w:tcPr>
          <w:p w:rsidR="00DC2678" w:rsidRPr="00281134" w:rsidRDefault="00DC2678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DC2678" w:rsidRPr="00281134" w:rsidRDefault="00DC2678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DC2678" w:rsidRPr="00281134" w:rsidTr="000A39D3">
        <w:trPr>
          <w:trHeight w:val="397"/>
        </w:trPr>
        <w:tc>
          <w:tcPr>
            <w:tcW w:w="470" w:type="pct"/>
          </w:tcPr>
          <w:p w:rsidR="00DC2678" w:rsidRPr="00281134" w:rsidRDefault="00DC2678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DC2678" w:rsidRPr="00281134" w:rsidRDefault="00DC2678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DC2678" w:rsidRPr="00281134" w:rsidTr="000A39D3">
        <w:trPr>
          <w:trHeight w:val="397"/>
        </w:trPr>
        <w:tc>
          <w:tcPr>
            <w:tcW w:w="470" w:type="pct"/>
          </w:tcPr>
          <w:p w:rsidR="00DC2678" w:rsidRPr="00281134" w:rsidRDefault="00DC2678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DC2678" w:rsidRPr="00281134" w:rsidRDefault="00DC2678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DC2678" w:rsidRPr="00281134" w:rsidTr="000A39D3">
        <w:trPr>
          <w:trHeight w:val="397"/>
        </w:trPr>
        <w:tc>
          <w:tcPr>
            <w:tcW w:w="470" w:type="pct"/>
          </w:tcPr>
          <w:p w:rsidR="00DC2678" w:rsidRPr="00281134" w:rsidRDefault="00DC2678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DC2678" w:rsidRPr="00281134" w:rsidRDefault="00DC2678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DC2678" w:rsidRPr="00281134" w:rsidTr="000A39D3">
        <w:trPr>
          <w:trHeight w:val="397"/>
        </w:trPr>
        <w:tc>
          <w:tcPr>
            <w:tcW w:w="470" w:type="pct"/>
          </w:tcPr>
          <w:p w:rsidR="00DC2678" w:rsidRPr="00281134" w:rsidRDefault="00DC2678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DC2678" w:rsidRPr="00281134" w:rsidRDefault="00DC2678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DC2678" w:rsidRPr="00281134" w:rsidTr="000A39D3">
        <w:trPr>
          <w:trHeight w:val="397"/>
        </w:trPr>
        <w:tc>
          <w:tcPr>
            <w:tcW w:w="470" w:type="pct"/>
          </w:tcPr>
          <w:p w:rsidR="00DC2678" w:rsidRPr="00281134" w:rsidRDefault="00DC2678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DC2678" w:rsidRPr="00281134" w:rsidRDefault="00DC2678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DC2678" w:rsidRPr="00281134" w:rsidTr="000A39D3">
        <w:trPr>
          <w:trHeight w:val="397"/>
        </w:trPr>
        <w:tc>
          <w:tcPr>
            <w:tcW w:w="470" w:type="pct"/>
          </w:tcPr>
          <w:p w:rsidR="00DC2678" w:rsidRPr="00281134" w:rsidRDefault="00DC2678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DC2678" w:rsidRPr="00281134" w:rsidRDefault="00DC2678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DC2678" w:rsidRPr="00281134" w:rsidTr="000A39D3">
        <w:trPr>
          <w:trHeight w:val="397"/>
        </w:trPr>
        <w:tc>
          <w:tcPr>
            <w:tcW w:w="470" w:type="pct"/>
          </w:tcPr>
          <w:p w:rsidR="00DC2678" w:rsidRPr="00281134" w:rsidRDefault="00DC2678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DC2678" w:rsidRPr="00281134" w:rsidRDefault="00DC2678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DC2678" w:rsidRPr="00281134" w:rsidTr="000A39D3">
        <w:trPr>
          <w:trHeight w:val="397"/>
        </w:trPr>
        <w:tc>
          <w:tcPr>
            <w:tcW w:w="470" w:type="pct"/>
          </w:tcPr>
          <w:p w:rsidR="00DC2678" w:rsidRPr="00281134" w:rsidRDefault="00DC2678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DC2678" w:rsidRPr="00281134" w:rsidRDefault="00DC2678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DC2678" w:rsidRPr="00281134" w:rsidTr="000A39D3">
        <w:trPr>
          <w:trHeight w:val="397"/>
        </w:trPr>
        <w:tc>
          <w:tcPr>
            <w:tcW w:w="470" w:type="pct"/>
          </w:tcPr>
          <w:p w:rsidR="00DC2678" w:rsidRPr="00281134" w:rsidRDefault="00DC2678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DC2678" w:rsidRPr="00281134" w:rsidRDefault="00DC2678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DC2678" w:rsidRPr="00281134" w:rsidTr="000A39D3">
        <w:trPr>
          <w:trHeight w:val="397"/>
        </w:trPr>
        <w:tc>
          <w:tcPr>
            <w:tcW w:w="470" w:type="pct"/>
          </w:tcPr>
          <w:p w:rsidR="00DC2678" w:rsidRPr="00281134" w:rsidRDefault="00DC2678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DC2678" w:rsidRPr="00281134" w:rsidRDefault="00DC2678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DC2678" w:rsidRPr="00281134" w:rsidTr="000A39D3">
        <w:trPr>
          <w:trHeight w:val="397"/>
        </w:trPr>
        <w:tc>
          <w:tcPr>
            <w:tcW w:w="470" w:type="pct"/>
          </w:tcPr>
          <w:p w:rsidR="00DC2678" w:rsidRPr="00281134" w:rsidRDefault="00DC2678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DC2678" w:rsidRPr="00281134" w:rsidRDefault="00DC2678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DC2678" w:rsidRPr="00281134" w:rsidTr="000A39D3">
        <w:trPr>
          <w:trHeight w:val="397"/>
        </w:trPr>
        <w:tc>
          <w:tcPr>
            <w:tcW w:w="470" w:type="pct"/>
          </w:tcPr>
          <w:p w:rsidR="00DC2678" w:rsidRPr="00281134" w:rsidRDefault="00DC2678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DC2678" w:rsidRPr="00281134" w:rsidRDefault="00DC2678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DC2678" w:rsidRPr="00281134" w:rsidTr="000A39D3">
        <w:trPr>
          <w:trHeight w:val="397"/>
        </w:trPr>
        <w:tc>
          <w:tcPr>
            <w:tcW w:w="470" w:type="pct"/>
          </w:tcPr>
          <w:p w:rsidR="00DC2678" w:rsidRPr="00281134" w:rsidRDefault="00DC2678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DC2678" w:rsidRPr="00281134" w:rsidRDefault="00DC2678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DC2678" w:rsidRPr="00281134" w:rsidRDefault="00DC2678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DC2678" w:rsidRPr="00281134" w:rsidRDefault="00DC2678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</w:tbl>
    <w:p w:rsidR="00FA4319" w:rsidRDefault="00FA4319"/>
    <w:sectPr w:rsidR="00FA4319" w:rsidSect="00136D07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15B" w:rsidRDefault="0022715B" w:rsidP="00CE698C">
      <w:r>
        <w:separator/>
      </w:r>
    </w:p>
  </w:endnote>
  <w:endnote w:type="continuationSeparator" w:id="0">
    <w:p w:rsidR="0022715B" w:rsidRDefault="0022715B" w:rsidP="00CE6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15B" w:rsidRDefault="0022715B" w:rsidP="00CE698C">
      <w:r>
        <w:separator/>
      </w:r>
    </w:p>
  </w:footnote>
  <w:footnote w:type="continuationSeparator" w:id="0">
    <w:p w:rsidR="0022715B" w:rsidRDefault="0022715B" w:rsidP="00CE698C">
      <w:r>
        <w:continuationSeparator/>
      </w:r>
    </w:p>
  </w:footnote>
  <w:footnote w:id="1">
    <w:p w:rsidR="00CE698C" w:rsidRPr="00673152" w:rsidRDefault="00CE698C" w:rsidP="00CE698C">
      <w:pPr>
        <w:pStyle w:val="a4"/>
        <w:jc w:val="both"/>
      </w:pPr>
      <w:r w:rsidRPr="00673152">
        <w:rPr>
          <w:rStyle w:val="a6"/>
        </w:rPr>
        <w:footnoteRef/>
      </w:r>
      <w:r w:rsidRPr="00673152">
        <w:t xml:space="preserve"> Если инструкция разработана впервые, вместо слов «Взамен ИВ…» указывают «Введена впервые».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07" w:rsidRPr="00136D07" w:rsidRDefault="00136D07" w:rsidP="00136D07">
    <w:pPr>
      <w:pStyle w:val="ab"/>
      <w:jc w:val="right"/>
      <w:rPr>
        <w:sz w:val="22"/>
      </w:rPr>
    </w:pPr>
    <w:r w:rsidRPr="00136D07">
      <w:rPr>
        <w:szCs w:val="28"/>
      </w:rPr>
      <w:t>ИВ-02069875-ХХХ-20ХХ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4BE"/>
    <w:multiLevelType w:val="hybridMultilevel"/>
    <w:tmpl w:val="AB3493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1C0184"/>
    <w:multiLevelType w:val="hybridMultilevel"/>
    <w:tmpl w:val="69ECE738"/>
    <w:lvl w:ilvl="0" w:tplc="FF32D21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F7CF2"/>
    <w:multiLevelType w:val="hybridMultilevel"/>
    <w:tmpl w:val="0BF87A74"/>
    <w:lvl w:ilvl="0" w:tplc="5A5E2224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280C3E"/>
    <w:multiLevelType w:val="hybridMultilevel"/>
    <w:tmpl w:val="E446F32A"/>
    <w:lvl w:ilvl="0" w:tplc="FF32D2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5F977A3C"/>
    <w:multiLevelType w:val="hybridMultilevel"/>
    <w:tmpl w:val="0472FC0A"/>
    <w:lvl w:ilvl="0" w:tplc="FF32D21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C"/>
    <w:rsid w:val="000033C0"/>
    <w:rsid w:val="000374C1"/>
    <w:rsid w:val="00073C69"/>
    <w:rsid w:val="0012190F"/>
    <w:rsid w:val="00136D07"/>
    <w:rsid w:val="0022715B"/>
    <w:rsid w:val="00332CAF"/>
    <w:rsid w:val="003F7BF2"/>
    <w:rsid w:val="00446C58"/>
    <w:rsid w:val="005933D2"/>
    <w:rsid w:val="0074540B"/>
    <w:rsid w:val="007E6716"/>
    <w:rsid w:val="009B6D44"/>
    <w:rsid w:val="00A50684"/>
    <w:rsid w:val="00AE6D52"/>
    <w:rsid w:val="00AF66D2"/>
    <w:rsid w:val="00CE698C"/>
    <w:rsid w:val="00D10A53"/>
    <w:rsid w:val="00DC2678"/>
    <w:rsid w:val="00E826D8"/>
    <w:rsid w:val="00EB224D"/>
    <w:rsid w:val="00FA29A6"/>
    <w:rsid w:val="00FA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9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CE698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CE698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E69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CE698C"/>
    <w:rPr>
      <w:vertAlign w:val="superscript"/>
    </w:rPr>
  </w:style>
  <w:style w:type="paragraph" w:styleId="a7">
    <w:name w:val="List Paragraph"/>
    <w:aliases w:val="!Й!У"/>
    <w:basedOn w:val="a"/>
    <w:link w:val="a8"/>
    <w:uiPriority w:val="34"/>
    <w:qFormat/>
    <w:rsid w:val="00CE698C"/>
    <w:pPr>
      <w:ind w:left="708"/>
    </w:pPr>
  </w:style>
  <w:style w:type="character" w:customStyle="1" w:styleId="a8">
    <w:name w:val="Абзац списка Знак"/>
    <w:aliases w:val="!Й!У Знак"/>
    <w:link w:val="a7"/>
    <w:uiPriority w:val="34"/>
    <w:rsid w:val="00CE69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uiPriority w:val="59"/>
    <w:rsid w:val="00CE698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E69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98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36D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6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6D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6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136D07"/>
    <w:rPr>
      <w:i/>
      <w:iCs/>
    </w:rPr>
  </w:style>
  <w:style w:type="table" w:customStyle="1" w:styleId="7">
    <w:name w:val="Сетка таблицы7"/>
    <w:basedOn w:val="a1"/>
    <w:next w:val="a3"/>
    <w:uiPriority w:val="39"/>
    <w:rsid w:val="00136D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A2585-4564-4EF3-8D82-C9E30BDF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krulova</dc:creator>
  <cp:keywords/>
  <dc:description/>
  <cp:lastModifiedBy>yashina_ka</cp:lastModifiedBy>
  <cp:revision>10</cp:revision>
  <dcterms:created xsi:type="dcterms:W3CDTF">2023-04-10T07:31:00Z</dcterms:created>
  <dcterms:modified xsi:type="dcterms:W3CDTF">2023-09-15T06:47:00Z</dcterms:modified>
</cp:coreProperties>
</file>